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B9" w:rsidRDefault="005378C1">
      <w:pPr>
        <w:pStyle w:val="1"/>
        <w:spacing w:before="73"/>
        <w:ind w:left="112"/>
      </w:pPr>
      <w:r>
        <w:t>СОГЛАСИЕ</w:t>
      </w:r>
    </w:p>
    <w:p w:rsidR="006520B9" w:rsidRDefault="005378C1" w:rsidP="009A61D9">
      <w:pPr>
        <w:spacing w:before="24" w:line="259" w:lineRule="auto"/>
        <w:ind w:left="1225" w:right="1118" w:firstLine="2"/>
        <w:jc w:val="center"/>
      </w:pPr>
      <w:r>
        <w:rPr>
          <w:b/>
          <w:sz w:val="24"/>
        </w:rPr>
        <w:t>на размещение фото и видеоматериалов или другой личной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</w:p>
    <w:p w:rsidR="006520B9" w:rsidRDefault="006520B9">
      <w:pPr>
        <w:pStyle w:val="a3"/>
        <w:spacing w:before="4"/>
        <w:rPr>
          <w:b/>
          <w:sz w:val="27"/>
        </w:rPr>
      </w:pPr>
    </w:p>
    <w:p w:rsidR="006520B9" w:rsidRDefault="005378C1">
      <w:pPr>
        <w:spacing w:line="259" w:lineRule="auto"/>
        <w:ind w:left="242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2"/>
          <w:sz w:val="24"/>
        </w:rPr>
        <w:t xml:space="preserve"> </w:t>
      </w:r>
      <w:r>
        <w:rPr>
          <w:sz w:val="24"/>
        </w:rPr>
        <w:t>от  27.07.20106г.</w:t>
      </w:r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152-ФЗ</w:t>
      </w:r>
      <w:r>
        <w:rPr>
          <w:spacing w:val="57"/>
          <w:sz w:val="24"/>
        </w:rPr>
        <w:t xml:space="preserve"> </w:t>
      </w:r>
      <w:r>
        <w:rPr>
          <w:sz w:val="24"/>
        </w:rPr>
        <w:t>«О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и со ст. 152.1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proofErr w:type="gramStart"/>
      <w:r>
        <w:rPr>
          <w:sz w:val="24"/>
          <w:vertAlign w:val="superscript"/>
        </w:rPr>
        <w:t>1</w:t>
      </w:r>
      <w:proofErr w:type="gramEnd"/>
    </w:p>
    <w:p w:rsidR="006520B9" w:rsidRDefault="005378C1">
      <w:pPr>
        <w:tabs>
          <w:tab w:val="left" w:pos="9376"/>
        </w:tabs>
        <w:spacing w:line="268" w:lineRule="exact"/>
        <w:ind w:left="99"/>
        <w:jc w:val="center"/>
        <w:rPr>
          <w:sz w:val="24"/>
        </w:rPr>
      </w:pPr>
      <w:r>
        <w:rPr>
          <w:sz w:val="24"/>
        </w:rPr>
        <w:t>Я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520B9" w:rsidRDefault="005378C1">
      <w:pPr>
        <w:spacing w:line="177" w:lineRule="exact"/>
        <w:ind w:left="11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обучающегося)</w:t>
      </w:r>
    </w:p>
    <w:p w:rsidR="006520B9" w:rsidRDefault="005378C1">
      <w:pPr>
        <w:tabs>
          <w:tab w:val="left" w:pos="3475"/>
          <w:tab w:val="left" w:pos="5263"/>
          <w:tab w:val="left" w:pos="6440"/>
          <w:tab w:val="left" w:pos="9254"/>
        </w:tabs>
        <w:spacing w:before="150"/>
        <w:ind w:left="242"/>
        <w:rPr>
          <w:sz w:val="24"/>
        </w:rPr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.,</w:t>
      </w:r>
    </w:p>
    <w:p w:rsidR="006520B9" w:rsidRDefault="00853C3B">
      <w:pPr>
        <w:pStyle w:val="a3"/>
        <w:spacing w:before="9"/>
        <w:rPr>
          <w:sz w:val="21"/>
        </w:rPr>
      </w:pPr>
      <w:r>
        <w:pict>
          <v:shape id="_x0000_s1029" style="position:absolute;margin-left:85.1pt;margin-top:14.7pt;width:462pt;height:.1pt;z-index:-15728640;mso-wrap-distance-left:0;mso-wrap-distance-right:0;mso-position-horizontal-relative:page" coordorigin="1702,294" coordsize="9240,0" path="m1702,294r9240,e" filled="f" strokeweight=".48pt">
            <v:path arrowok="t"/>
            <w10:wrap type="topAndBottom" anchorx="page"/>
          </v:shape>
        </w:pict>
      </w:r>
    </w:p>
    <w:p w:rsidR="006520B9" w:rsidRDefault="005378C1">
      <w:pPr>
        <w:spacing w:line="141" w:lineRule="exact"/>
        <w:ind w:left="114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выдан)</w:t>
      </w:r>
    </w:p>
    <w:p w:rsidR="006520B9" w:rsidRDefault="005378C1">
      <w:pPr>
        <w:tabs>
          <w:tab w:val="left" w:pos="9378"/>
        </w:tabs>
        <w:spacing w:before="149"/>
        <w:ind w:left="68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0B9" w:rsidRDefault="00853C3B">
      <w:pPr>
        <w:pStyle w:val="a3"/>
        <w:spacing w:before="7"/>
        <w:rPr>
          <w:sz w:val="21"/>
        </w:rPr>
      </w:pPr>
      <w:r>
        <w:pict>
          <v:shape id="_x0000_s1028" style="position:absolute;margin-left:85.1pt;margin-top:14.65pt;width:462.05pt;height:.1pt;z-index:-15728128;mso-wrap-distance-left:0;mso-wrap-distance-right:0;mso-position-horizontal-relative:page" coordorigin="1702,293" coordsize="9241,0" path="m1702,293r9241,e" filled="f" strokeweight=".48pt">
            <v:path arrowok="t"/>
            <w10:wrap type="topAndBottom" anchorx="page"/>
          </v:shape>
        </w:pict>
      </w:r>
    </w:p>
    <w:p w:rsidR="006520B9" w:rsidRDefault="005378C1">
      <w:pPr>
        <w:tabs>
          <w:tab w:val="left" w:pos="9608"/>
        </w:tabs>
        <w:spacing w:line="269" w:lineRule="exact"/>
        <w:ind w:left="242"/>
        <w:rPr>
          <w:sz w:val="24"/>
        </w:rPr>
      </w:pPr>
      <w:r>
        <w:rPr>
          <w:sz w:val="24"/>
        </w:rPr>
        <w:t>являясь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представителем)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0B9" w:rsidRDefault="00853C3B">
      <w:pPr>
        <w:pStyle w:val="a3"/>
        <w:spacing w:before="7"/>
        <w:rPr>
          <w:sz w:val="21"/>
        </w:rPr>
      </w:pPr>
      <w:r>
        <w:pict>
          <v:shape id="_x0000_s1027" style="position:absolute;margin-left:85.1pt;margin-top:14.65pt;width:462pt;height:.1pt;z-index:-15727616;mso-wrap-distance-left:0;mso-wrap-distance-right:0;mso-position-horizontal-relative:page" coordorigin="1702,293" coordsize="9240,0" path="m1702,293r9240,e" filled="f" strokeweight=".48pt">
            <v:path arrowok="t"/>
            <w10:wrap type="topAndBottom" anchorx="page"/>
          </v:shape>
        </w:pict>
      </w:r>
    </w:p>
    <w:p w:rsidR="006520B9" w:rsidRDefault="00853C3B">
      <w:pPr>
        <w:spacing w:line="268" w:lineRule="exact"/>
        <w:ind w:left="242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5378C1">
        <w:rPr>
          <w:sz w:val="24"/>
        </w:rPr>
        <w:t>(Ф.И.О.</w:t>
      </w:r>
      <w:r w:rsidR="005378C1">
        <w:rPr>
          <w:spacing w:val="-3"/>
          <w:sz w:val="24"/>
        </w:rPr>
        <w:t xml:space="preserve"> </w:t>
      </w:r>
      <w:r w:rsidR="005378C1">
        <w:rPr>
          <w:sz w:val="24"/>
        </w:rPr>
        <w:t>ребенка)</w:t>
      </w:r>
    </w:p>
    <w:p w:rsidR="006520B9" w:rsidRDefault="005378C1">
      <w:pPr>
        <w:tabs>
          <w:tab w:val="left" w:pos="3539"/>
        </w:tabs>
        <w:spacing w:before="21" w:line="269" w:lineRule="exact"/>
        <w:ind w:left="242"/>
        <w:rPr>
          <w:sz w:val="24"/>
        </w:rPr>
      </w:pPr>
      <w:r>
        <w:rPr>
          <w:sz w:val="24"/>
        </w:rPr>
        <w:t>настоящим</w:t>
      </w:r>
      <w:r>
        <w:rPr>
          <w:sz w:val="24"/>
          <w:u w:val="single"/>
        </w:rPr>
        <w:tab/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520B9" w:rsidRDefault="00853C3B">
      <w:pPr>
        <w:spacing w:line="177" w:lineRule="exact"/>
        <w:ind w:left="1485"/>
        <w:rPr>
          <w:sz w:val="16"/>
        </w:rPr>
      </w:pPr>
      <w:r>
        <w:rPr>
          <w:sz w:val="16"/>
        </w:rPr>
        <w:t xml:space="preserve">           </w:t>
      </w:r>
      <w:r w:rsidR="005378C1">
        <w:rPr>
          <w:sz w:val="16"/>
        </w:rPr>
        <w:t>(даю,</w:t>
      </w:r>
      <w:r w:rsidR="005378C1">
        <w:rPr>
          <w:spacing w:val="-3"/>
          <w:sz w:val="16"/>
        </w:rPr>
        <w:t xml:space="preserve"> </w:t>
      </w:r>
      <w:r w:rsidR="005378C1">
        <w:rPr>
          <w:sz w:val="16"/>
        </w:rPr>
        <w:t>не</w:t>
      </w:r>
      <w:r w:rsidR="005378C1">
        <w:rPr>
          <w:spacing w:val="-2"/>
          <w:sz w:val="16"/>
        </w:rPr>
        <w:t xml:space="preserve"> </w:t>
      </w:r>
      <w:r w:rsidR="005378C1">
        <w:rPr>
          <w:sz w:val="16"/>
        </w:rPr>
        <w:t>даю)</w:t>
      </w:r>
    </w:p>
    <w:p w:rsidR="00D9106F" w:rsidRPr="00D9106F" w:rsidRDefault="005378C1" w:rsidP="00D9106F">
      <w:pPr>
        <w:spacing w:before="150" w:line="259" w:lineRule="auto"/>
        <w:ind w:left="242" w:right="125"/>
        <w:jc w:val="both"/>
        <w:rPr>
          <w:sz w:val="24"/>
        </w:rPr>
      </w:pPr>
      <w:proofErr w:type="gramStart"/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 w:rsidR="009A61D9">
        <w:rPr>
          <w:i/>
          <w:sz w:val="24"/>
        </w:rPr>
        <w:t>отчество</w:t>
      </w:r>
      <w:r>
        <w:rPr>
          <w:i/>
          <w:sz w:val="24"/>
        </w:rPr>
        <w:t>,</w:t>
      </w:r>
      <w:r w:rsidR="00117580">
        <w:rPr>
          <w:i/>
          <w:sz w:val="24"/>
        </w:rPr>
        <w:t xml:space="preserve"> название группы,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7"/>
          <w:sz w:val="24"/>
        </w:rPr>
        <w:t xml:space="preserve"> </w:t>
      </w:r>
      <w:r w:rsidR="004B7BB4">
        <w:rPr>
          <w:i/>
          <w:spacing w:val="-57"/>
          <w:sz w:val="24"/>
        </w:rPr>
        <w:t xml:space="preserve">        </w:t>
      </w:r>
      <w:r>
        <w:rPr>
          <w:i/>
          <w:sz w:val="24"/>
        </w:rPr>
        <w:t>мероприятия,</w:t>
      </w:r>
      <w:r w:rsidR="003C181A">
        <w:rPr>
          <w:i/>
          <w:sz w:val="24"/>
        </w:rPr>
        <w:t xml:space="preserve"> возрастная группа, </w:t>
      </w:r>
      <w:r>
        <w:rPr>
          <w:i/>
          <w:sz w:val="24"/>
        </w:rPr>
        <w:t xml:space="preserve"> результаты участия в конкурсах, олимпиадах, проектах, соревнованиях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9A61D9">
        <w:rPr>
          <w:sz w:val="24"/>
        </w:rPr>
        <w:t>муниципального казенного дошкольного образовательного учреждения «Дет</w:t>
      </w:r>
      <w:r w:rsidR="00117580">
        <w:rPr>
          <w:sz w:val="24"/>
        </w:rPr>
        <w:t xml:space="preserve">ский сад № </w:t>
      </w:r>
      <w:r w:rsidR="00853C3B">
        <w:rPr>
          <w:sz w:val="24"/>
        </w:rPr>
        <w:t>102</w:t>
      </w:r>
      <w:r w:rsidR="009A61D9">
        <w:rPr>
          <w:sz w:val="24"/>
        </w:rPr>
        <w:t>»</w:t>
      </w:r>
      <w:r w:rsidR="00117580">
        <w:rPr>
          <w:sz w:val="24"/>
        </w:rPr>
        <w:t xml:space="preserve"> город</w:t>
      </w:r>
      <w:r w:rsidR="00853C3B">
        <w:rPr>
          <w:sz w:val="24"/>
        </w:rPr>
        <w:t>а</w:t>
      </w:r>
      <w:r w:rsidR="00117580">
        <w:rPr>
          <w:sz w:val="24"/>
        </w:rPr>
        <w:t xml:space="preserve"> Киров</w:t>
      </w:r>
      <w:r w:rsidR="00853C3B">
        <w:rPr>
          <w:sz w:val="24"/>
        </w:rPr>
        <w:t>а</w:t>
      </w:r>
      <w:r>
        <w:rPr>
          <w:sz w:val="24"/>
        </w:rPr>
        <w:t xml:space="preserve"> (юридический адрес:</w:t>
      </w:r>
      <w:r>
        <w:rPr>
          <w:spacing w:val="1"/>
          <w:sz w:val="24"/>
        </w:rPr>
        <w:t xml:space="preserve"> </w:t>
      </w:r>
      <w:r w:rsidR="00117580">
        <w:rPr>
          <w:sz w:val="24"/>
        </w:rPr>
        <w:t>610035</w:t>
      </w:r>
      <w:r>
        <w:rPr>
          <w:sz w:val="24"/>
        </w:rPr>
        <w:t xml:space="preserve"> </w:t>
      </w:r>
      <w:r w:rsidR="00117580">
        <w:rPr>
          <w:sz w:val="24"/>
        </w:rPr>
        <w:t>г. Киров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 w:rsidR="00853C3B">
        <w:rPr>
          <w:sz w:val="24"/>
        </w:rPr>
        <w:t>Ивана Попова</w:t>
      </w:r>
      <w:r w:rsidR="00117580">
        <w:rPr>
          <w:sz w:val="24"/>
        </w:rPr>
        <w:t xml:space="preserve"> </w:t>
      </w:r>
      <w:r w:rsidR="00853C3B">
        <w:rPr>
          <w:sz w:val="24"/>
        </w:rPr>
        <w:t>18а</w:t>
      </w:r>
      <w:r>
        <w:rPr>
          <w:sz w:val="24"/>
        </w:rPr>
        <w:t>)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адресу </w:t>
      </w:r>
      <w:r w:rsidR="00853C3B" w:rsidRPr="00853C3B">
        <w:rPr>
          <w:rFonts w:ascii="Montserrat" w:hAnsi="Montserrat"/>
          <w:b/>
          <w:bCs/>
          <w:shd w:val="clear" w:color="auto" w:fill="FFFFFF"/>
        </w:rPr>
        <w:t>https://ds102-kirov-r43.gosweb.gosuslugi.ru/</w:t>
      </w:r>
      <w:r w:rsidR="00853C3B">
        <w:rPr>
          <w:rFonts w:ascii="Montserrat" w:hAnsi="Montserrat"/>
          <w:b/>
          <w:bCs/>
          <w:shd w:val="clear" w:color="auto" w:fill="FFFFFF"/>
        </w:rPr>
        <w:t>;</w:t>
      </w:r>
      <w:proofErr w:type="gramEnd"/>
      <w:r w:rsidR="00D9106F">
        <w:rPr>
          <w:color w:val="0000FF"/>
          <w:sz w:val="24"/>
        </w:rPr>
        <w:t xml:space="preserve"> </w:t>
      </w:r>
      <w:proofErr w:type="gramStart"/>
      <w:r w:rsidR="00117580">
        <w:rPr>
          <w:sz w:val="24"/>
        </w:rPr>
        <w:t>в</w:t>
      </w:r>
      <w:r w:rsidR="00D9106F">
        <w:rPr>
          <w:sz w:val="24"/>
        </w:rPr>
        <w:t xml:space="preserve"> официальной </w:t>
      </w:r>
      <w:r w:rsidR="00117580">
        <w:rPr>
          <w:sz w:val="24"/>
        </w:rPr>
        <w:t xml:space="preserve"> группе в ВК по адресу </w:t>
      </w:r>
      <w:hyperlink r:id="rId5" w:history="1">
        <w:r w:rsidR="00853C3B" w:rsidRPr="00EC214A">
          <w:rPr>
            <w:rStyle w:val="a5"/>
          </w:rPr>
          <w:t>https://vk.com/public216435061</w:t>
        </w:r>
      </w:hyperlink>
      <w:r w:rsidR="00853C3B">
        <w:t xml:space="preserve"> МКДОУ № 102 г. Кирова</w:t>
      </w:r>
      <w:r w:rsidR="00D9106F">
        <w:rPr>
          <w:sz w:val="24"/>
        </w:rPr>
        <w:t xml:space="preserve">, на информационных стендах в МКДОУ № </w:t>
      </w:r>
      <w:r w:rsidR="00853C3B">
        <w:rPr>
          <w:sz w:val="24"/>
        </w:rPr>
        <w:t>102 г. Кирова, а также для</w:t>
      </w:r>
      <w:r w:rsidR="00D9106F">
        <w:rPr>
          <w:sz w:val="24"/>
        </w:rPr>
        <w:t xml:space="preserve"> включения в </w:t>
      </w:r>
      <w:r w:rsidR="00853C3B">
        <w:rPr>
          <w:sz w:val="24"/>
        </w:rPr>
        <w:t>материалы,</w:t>
      </w:r>
      <w:r w:rsidR="00D9106F">
        <w:rPr>
          <w:sz w:val="24"/>
        </w:rPr>
        <w:t xml:space="preserve"> используемые при демонстрации опыта работы на профессиональных сообществах, конкурсах, представлении опыта работы</w:t>
      </w:r>
      <w:r>
        <w:rPr>
          <w:sz w:val="24"/>
        </w:rPr>
        <w:t>, конференциях, семинарах и т.д.</w:t>
      </w:r>
      <w:r w:rsidR="00D9106F">
        <w:rPr>
          <w:sz w:val="24"/>
        </w:rPr>
        <w:t xml:space="preserve"> </w:t>
      </w:r>
      <w:r w:rsidR="00D9106F" w:rsidRPr="00D9106F">
        <w:rPr>
          <w:sz w:val="24"/>
        </w:rPr>
        <w:t>на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уровне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образовательного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учреждения,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муниципальном,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региональном,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всероссийском,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международном</w:t>
      </w:r>
      <w:r w:rsidR="00D9106F">
        <w:rPr>
          <w:sz w:val="24"/>
        </w:rPr>
        <w:t>.</w:t>
      </w:r>
      <w:proofErr w:type="gramEnd"/>
    </w:p>
    <w:p w:rsidR="00D9106F" w:rsidRPr="00D9106F" w:rsidRDefault="005378C1" w:rsidP="00D9106F">
      <w:pPr>
        <w:spacing w:before="150" w:line="259" w:lineRule="auto"/>
        <w:ind w:right="125" w:firstLine="709"/>
        <w:jc w:val="both"/>
        <w:rPr>
          <w:sz w:val="24"/>
        </w:rPr>
      </w:pPr>
      <w:proofErr w:type="gramStart"/>
      <w:r>
        <w:rPr>
          <w:sz w:val="24"/>
        </w:rPr>
        <w:t>Настоящее согласие дано мной и действует на период пребывания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 w:rsidR="00D9106F">
        <w:rPr>
          <w:sz w:val="24"/>
        </w:rPr>
        <w:t>учреждении.</w:t>
      </w:r>
      <w:proofErr w:type="gramEnd"/>
    </w:p>
    <w:p w:rsidR="006520B9" w:rsidRDefault="005378C1" w:rsidP="00D9106F">
      <w:pPr>
        <w:spacing w:line="259" w:lineRule="auto"/>
        <w:ind w:right="133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заявлением.</w:t>
      </w:r>
    </w:p>
    <w:p w:rsidR="00D9106F" w:rsidRDefault="00D9106F">
      <w:pPr>
        <w:spacing w:line="259" w:lineRule="auto"/>
        <w:ind w:left="242" w:right="133"/>
        <w:jc w:val="both"/>
        <w:rPr>
          <w:sz w:val="24"/>
        </w:rPr>
      </w:pPr>
    </w:p>
    <w:p w:rsidR="006520B9" w:rsidRDefault="005378C1">
      <w:pPr>
        <w:tabs>
          <w:tab w:val="left" w:pos="2581"/>
          <w:tab w:val="left" w:pos="4780"/>
          <w:tab w:val="left" w:pos="6755"/>
          <w:tab w:val="left" w:pos="9468"/>
        </w:tabs>
        <w:spacing w:line="269" w:lineRule="exact"/>
        <w:ind w:left="24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</w:t>
      </w:r>
      <w:r>
        <w:rPr>
          <w:sz w:val="24"/>
          <w:u w:val="single"/>
        </w:rPr>
        <w:t xml:space="preserve">  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53C3B" w:rsidRDefault="00853C3B" w:rsidP="00D9106F">
      <w:pPr>
        <w:spacing w:line="178" w:lineRule="exact"/>
        <w:ind w:left="4852"/>
        <w:rPr>
          <w:sz w:val="16"/>
        </w:rPr>
      </w:pPr>
      <w:r>
        <w:rPr>
          <w:sz w:val="16"/>
        </w:rPr>
        <w:t xml:space="preserve">    </w:t>
      </w:r>
      <w:bookmarkStart w:id="0" w:name="_GoBack"/>
      <w:bookmarkEnd w:id="0"/>
      <w:r w:rsidR="005378C1">
        <w:rPr>
          <w:sz w:val="16"/>
        </w:rPr>
        <w:t>(подпись</w:t>
      </w:r>
      <w:r w:rsidR="005378C1">
        <w:rPr>
          <w:spacing w:val="-5"/>
          <w:sz w:val="16"/>
        </w:rPr>
        <w:t xml:space="preserve"> </w:t>
      </w:r>
      <w:r w:rsidR="005378C1">
        <w:rPr>
          <w:sz w:val="16"/>
        </w:rPr>
        <w:t>родителя</w:t>
      </w:r>
      <w:r w:rsidR="005378C1">
        <w:rPr>
          <w:spacing w:val="-3"/>
          <w:sz w:val="16"/>
        </w:rPr>
        <w:t xml:space="preserve"> </w:t>
      </w:r>
      <w:r w:rsidR="005378C1">
        <w:rPr>
          <w:sz w:val="16"/>
        </w:rPr>
        <w:t>(законного</w:t>
      </w:r>
      <w:r w:rsidR="005378C1">
        <w:rPr>
          <w:spacing w:val="-5"/>
          <w:sz w:val="16"/>
        </w:rPr>
        <w:t xml:space="preserve"> </w:t>
      </w:r>
      <w:r w:rsidR="005378C1">
        <w:rPr>
          <w:sz w:val="16"/>
        </w:rPr>
        <w:t>представителя)</w:t>
      </w:r>
    </w:p>
    <w:p w:rsidR="00853C3B" w:rsidRDefault="00853C3B" w:rsidP="00D9106F">
      <w:pPr>
        <w:spacing w:line="178" w:lineRule="exact"/>
        <w:ind w:left="4852"/>
        <w:rPr>
          <w:sz w:val="16"/>
        </w:rPr>
      </w:pPr>
    </w:p>
    <w:p w:rsidR="00853C3B" w:rsidRDefault="00853C3B" w:rsidP="00D9106F">
      <w:pPr>
        <w:spacing w:line="178" w:lineRule="exact"/>
        <w:ind w:left="4852"/>
        <w:rPr>
          <w:sz w:val="16"/>
        </w:rPr>
      </w:pPr>
    </w:p>
    <w:p w:rsidR="00853C3B" w:rsidRDefault="00853C3B" w:rsidP="00D9106F">
      <w:pPr>
        <w:spacing w:line="178" w:lineRule="exact"/>
        <w:ind w:left="4852"/>
        <w:rPr>
          <w:sz w:val="16"/>
        </w:rPr>
      </w:pPr>
    </w:p>
    <w:p w:rsidR="006520B9" w:rsidRPr="00D9106F" w:rsidRDefault="00853C3B" w:rsidP="00D9106F">
      <w:pPr>
        <w:spacing w:line="178" w:lineRule="exact"/>
        <w:ind w:left="4852"/>
        <w:rPr>
          <w:sz w:val="16"/>
        </w:rPr>
      </w:pPr>
      <w:r>
        <w:rPr>
          <w:sz w:val="18"/>
        </w:rPr>
        <w:pict>
          <v:rect id="_x0000_s1026" style="position:absolute;left:0;text-align:left;margin-left:156pt;margin-top:9.3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520B9" w:rsidRDefault="005378C1">
      <w:pPr>
        <w:pStyle w:val="a3"/>
        <w:spacing w:before="76" w:line="235" w:lineRule="auto"/>
        <w:ind w:left="100" w:right="128"/>
        <w:jc w:val="both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>Согласно ст.24 Конституции Российской Федерации сбор, хранение, использование и распространение информации о</w:t>
      </w:r>
      <w:r>
        <w:rPr>
          <w:spacing w:val="1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6520B9" w:rsidRDefault="005378C1">
      <w:pPr>
        <w:pStyle w:val="a3"/>
        <w:spacing w:before="3"/>
        <w:ind w:left="100" w:right="122"/>
        <w:jc w:val="both"/>
      </w:pPr>
      <w:r>
        <w:t>Ст. 152 Гражданского кодекса гласит, что обнародование и дальнейшее использование изображения гражданина (в том</w:t>
      </w:r>
      <w:r>
        <w:rPr>
          <w:spacing w:val="1"/>
        </w:rPr>
        <w:t xml:space="preserve"> </w:t>
      </w:r>
      <w:r>
        <w:t>числе его фотографии, а так же видеозаписи или произведения изобразительного искусства, в которых он изображен)</w:t>
      </w:r>
      <w:r>
        <w:rPr>
          <w:spacing w:val="1"/>
        </w:rPr>
        <w:t xml:space="preserve"> </w:t>
      </w:r>
      <w:r>
        <w:t>допускаются только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гражданина.</w:t>
      </w:r>
    </w:p>
    <w:p w:rsidR="006520B9" w:rsidRDefault="005378C1">
      <w:pPr>
        <w:pStyle w:val="a3"/>
        <w:ind w:left="100" w:right="129"/>
        <w:jc w:val="both"/>
      </w:pPr>
      <w:r>
        <w:t>Поскольку в соответствии ч.1. ст. 64 Семейного кодекса родители являются законными представителями своих детей и</w:t>
      </w:r>
      <w:r>
        <w:rPr>
          <w:spacing w:val="1"/>
        </w:rPr>
        <w:t xml:space="preserve"> </w:t>
      </w:r>
      <w:r>
        <w:t>выступают в защиту их прав и интересов в отношении с любыми физическими и юридическими лицами без специальных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родителей.</w:t>
      </w:r>
    </w:p>
    <w:p w:rsidR="006520B9" w:rsidRDefault="005378C1">
      <w:pPr>
        <w:pStyle w:val="a3"/>
        <w:ind w:left="100" w:right="126"/>
        <w:jc w:val="both"/>
      </w:pPr>
      <w:r>
        <w:t>Однако Закон также предусматривает случаи, когда согласие родителей на размещение фотографий детей не требуется.</w:t>
      </w:r>
      <w:r>
        <w:rPr>
          <w:spacing w:val="1"/>
        </w:rPr>
        <w:t xml:space="preserve"> </w:t>
      </w:r>
      <w:r>
        <w:t>Свободная публикация</w:t>
      </w:r>
      <w:r>
        <w:rPr>
          <w:spacing w:val="2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 когда:</w:t>
      </w:r>
    </w:p>
    <w:p w:rsidR="006520B9" w:rsidRDefault="005378C1">
      <w:pPr>
        <w:pStyle w:val="a3"/>
        <w:spacing w:line="207" w:lineRule="exact"/>
        <w:ind w:left="100"/>
        <w:jc w:val="both"/>
      </w:pPr>
      <w:r>
        <w:t>1).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государственных,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интересах;</w:t>
      </w:r>
    </w:p>
    <w:p w:rsidR="006520B9" w:rsidRDefault="005378C1">
      <w:pPr>
        <w:pStyle w:val="a3"/>
        <w:ind w:left="100" w:right="127"/>
        <w:jc w:val="both"/>
      </w:pPr>
      <w:r>
        <w:t>2)</w:t>
      </w:r>
      <w:r>
        <w:rPr>
          <w:spacing w:val="21"/>
        </w:rPr>
        <w:t xml:space="preserve"> </w:t>
      </w:r>
      <w:r>
        <w:t>Изображение</w:t>
      </w:r>
      <w:r>
        <w:rPr>
          <w:spacing w:val="21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получено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съемке,</w:t>
      </w:r>
      <w:r>
        <w:rPr>
          <w:spacing w:val="22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местах,</w:t>
      </w:r>
      <w:r>
        <w:rPr>
          <w:spacing w:val="22"/>
        </w:rPr>
        <w:t xml:space="preserve"> </w:t>
      </w:r>
      <w:r>
        <w:t>открытых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свободного</w:t>
      </w:r>
      <w:r>
        <w:rPr>
          <w:spacing w:val="23"/>
        </w:rPr>
        <w:t xml:space="preserve"> </w:t>
      </w:r>
      <w:r>
        <w:t>посещения,</w:t>
      </w:r>
      <w:r>
        <w:rPr>
          <w:spacing w:val="-4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(собраниях,</w:t>
      </w:r>
      <w:r>
        <w:rPr>
          <w:spacing w:val="1"/>
        </w:rPr>
        <w:t xml:space="preserve"> </w:t>
      </w:r>
      <w:r>
        <w:t>съездах,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использования.</w:t>
      </w:r>
    </w:p>
    <w:sectPr w:rsidR="006520B9">
      <w:type w:val="continuous"/>
      <w:pgSz w:w="1191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0B9"/>
    <w:rsid w:val="00117580"/>
    <w:rsid w:val="003C181A"/>
    <w:rsid w:val="0041151E"/>
    <w:rsid w:val="004B7BB4"/>
    <w:rsid w:val="005378C1"/>
    <w:rsid w:val="00600526"/>
    <w:rsid w:val="006520B9"/>
    <w:rsid w:val="0079582C"/>
    <w:rsid w:val="00853C3B"/>
    <w:rsid w:val="009A61D9"/>
    <w:rsid w:val="00D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7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7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6435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Пользователь</cp:lastModifiedBy>
  <cp:revision>3</cp:revision>
  <dcterms:created xsi:type="dcterms:W3CDTF">2025-03-10T09:51:00Z</dcterms:created>
  <dcterms:modified xsi:type="dcterms:W3CDTF">2025-03-10T10:15:00Z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